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30DB" w:rsidRDefault="008A30DB">
      <w:r>
        <w:rPr>
          <w:noProof/>
          <w:lang w:eastAsia="en-GB"/>
        </w:rPr>
        <w:drawing>
          <wp:anchor distT="0" distB="0" distL="114300" distR="114300" simplePos="0" relativeHeight="251659264" behindDoc="1" locked="0" layoutInCell="1" allowOverlap="1" wp14:anchorId="4290262A" wp14:editId="2710A2B4">
            <wp:simplePos x="0" y="0"/>
            <wp:positionH relativeFrom="column">
              <wp:posOffset>0</wp:posOffset>
            </wp:positionH>
            <wp:positionV relativeFrom="paragraph">
              <wp:posOffset>630161</wp:posOffset>
            </wp:positionV>
            <wp:extent cx="6645910" cy="2916555"/>
            <wp:effectExtent l="0" t="0" r="2540" b="0"/>
            <wp:wrapTight wrapText="bothSides">
              <wp:wrapPolygon edited="0">
                <wp:start x="0" y="0"/>
                <wp:lineTo x="0" y="21445"/>
                <wp:lineTo x="21546" y="21445"/>
                <wp:lineTo x="21546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9165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Green task </w:t>
      </w:r>
    </w:p>
    <w:p w:rsidR="008A30DB" w:rsidRDefault="008A30DB"/>
    <w:p w:rsidR="008A30DB" w:rsidRDefault="008A30DB">
      <w:r>
        <w:rPr>
          <w:noProof/>
          <w:lang w:eastAsia="en-GB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3224114</wp:posOffset>
            </wp:positionV>
            <wp:extent cx="6645910" cy="2466340"/>
            <wp:effectExtent l="0" t="0" r="2540" b="0"/>
            <wp:wrapTight wrapText="bothSides">
              <wp:wrapPolygon edited="0">
                <wp:start x="0" y="0"/>
                <wp:lineTo x="0" y="21355"/>
                <wp:lineTo x="21546" y="21355"/>
                <wp:lineTo x="21546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4663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A30DB" w:rsidRDefault="008A30DB"/>
    <w:p w:rsidR="008A30DB" w:rsidRDefault="008A30DB">
      <w:r>
        <w:t xml:space="preserve">Please now complete the task on page 2. </w:t>
      </w:r>
      <w:bookmarkStart w:id="0" w:name="_GoBack"/>
      <w:bookmarkEnd w:id="0"/>
    </w:p>
    <w:p w:rsidR="00FA27AC" w:rsidRDefault="008A30DB">
      <w:r>
        <w:rPr>
          <w:noProof/>
          <w:lang w:eastAsia="en-GB"/>
        </w:rPr>
        <w:lastRenderedPageBreak/>
        <w:drawing>
          <wp:anchor distT="0" distB="0" distL="114300" distR="114300" simplePos="0" relativeHeight="251665408" behindDoc="0" locked="0" layoutInCell="1" allowOverlap="1" wp14:anchorId="5F56D294" wp14:editId="72D75507">
            <wp:simplePos x="0" y="0"/>
            <wp:positionH relativeFrom="column">
              <wp:posOffset>0</wp:posOffset>
            </wp:positionH>
            <wp:positionV relativeFrom="paragraph">
              <wp:posOffset>4410075</wp:posOffset>
            </wp:positionV>
            <wp:extent cx="6645910" cy="3260725"/>
            <wp:effectExtent l="0" t="0" r="2540" b="0"/>
            <wp:wrapTight wrapText="bothSides">
              <wp:wrapPolygon edited="0">
                <wp:start x="0" y="0"/>
                <wp:lineTo x="0" y="21453"/>
                <wp:lineTo x="21546" y="21453"/>
                <wp:lineTo x="21546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260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63360" behindDoc="0" locked="0" layoutInCell="1" allowOverlap="1" wp14:anchorId="2897E243" wp14:editId="1127C53F">
            <wp:simplePos x="0" y="0"/>
            <wp:positionH relativeFrom="column">
              <wp:posOffset>-18306</wp:posOffset>
            </wp:positionH>
            <wp:positionV relativeFrom="paragraph">
              <wp:posOffset>-132</wp:posOffset>
            </wp:positionV>
            <wp:extent cx="6645910" cy="4001770"/>
            <wp:effectExtent l="0" t="0" r="2540" b="0"/>
            <wp:wrapTight wrapText="bothSides">
              <wp:wrapPolygon edited="0">
                <wp:start x="0" y="0"/>
                <wp:lineTo x="0" y="21490"/>
                <wp:lineTo x="21546" y="21490"/>
                <wp:lineTo x="21546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0017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FA27AC" w:rsidSect="009546CD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assoonPrimaryInfant">
    <w:panose1 w:val="00000000000000000000"/>
    <w:charset w:val="00"/>
    <w:family w:val="auto"/>
    <w:pitch w:val="variable"/>
    <w:sig w:usb0="00000083" w:usb1="00000000" w:usb2="00000000" w:usb3="00000000" w:csb0="00000009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30DB"/>
    <w:rsid w:val="008A30DB"/>
    <w:rsid w:val="009546CD"/>
    <w:rsid w:val="00FA2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C6CCAA"/>
  <w15:chartTrackingRefBased/>
  <w15:docId w15:val="{8AE05373-F9FE-4E6C-BE94-3EBE8F2693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SassoonPrimaryInfant" w:eastAsiaTheme="minorHAnsi" w:hAnsi="SassoonPrimaryInfant" w:cstheme="minorBidi"/>
        <w:sz w:val="24"/>
        <w:szCs w:val="24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</Words>
  <Characters>52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Hampshire County Council</Company>
  <LinksUpToDate>false</LinksUpToDate>
  <CharactersWithSpaces>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BQUINN</dc:creator>
  <cp:keywords/>
  <dc:description/>
  <cp:lastModifiedBy>BQUINN</cp:lastModifiedBy>
  <cp:revision>1</cp:revision>
  <dcterms:created xsi:type="dcterms:W3CDTF">2020-03-31T15:34:00Z</dcterms:created>
  <dcterms:modified xsi:type="dcterms:W3CDTF">2020-03-31T15:39:00Z</dcterms:modified>
</cp:coreProperties>
</file>